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2" w:type="dxa"/>
        <w:tblLayout w:type="fixed"/>
        <w:tblCellMar>
          <w:left w:w="70" w:type="dxa"/>
          <w:right w:w="70" w:type="dxa"/>
        </w:tblCellMar>
        <w:tblLook w:val="04A0"/>
      </w:tblPr>
      <w:tblGrid>
        <w:gridCol w:w="4680"/>
        <w:gridCol w:w="1838"/>
        <w:gridCol w:w="839"/>
        <w:gridCol w:w="2108"/>
      </w:tblGrid>
      <w:tr w:rsidR="004541C1" w:rsidRPr="00285C95" w:rsidTr="00737F3A">
        <w:tc>
          <w:tcPr>
            <w:tcW w:w="9465" w:type="dxa"/>
            <w:gridSpan w:val="4"/>
            <w:tcBorders>
              <w:top w:val="nil"/>
              <w:left w:val="nil"/>
              <w:bottom w:val="single" w:sz="18" w:space="0" w:color="auto"/>
              <w:right w:val="nil"/>
            </w:tcBorders>
          </w:tcPr>
          <w:p w:rsidR="004541C1" w:rsidRPr="003E7869" w:rsidRDefault="004541C1" w:rsidP="004541C1">
            <w:pPr>
              <w:spacing w:line="20" w:lineRule="atLeast"/>
              <w:jc w:val="center"/>
              <w:rPr>
                <w:b/>
                <w:bCs/>
                <w:sz w:val="28"/>
                <w:szCs w:val="28"/>
              </w:rPr>
            </w:pPr>
            <w:r w:rsidRPr="003E7869">
              <w:rPr>
                <w:b/>
                <w:bCs/>
                <w:sz w:val="28"/>
                <w:szCs w:val="28"/>
              </w:rPr>
              <w:t>Р Е Ш Е Н И Е</w:t>
            </w:r>
          </w:p>
          <w:p w:rsidR="004541C1" w:rsidRPr="003E7869" w:rsidRDefault="004541C1" w:rsidP="004541C1">
            <w:pPr>
              <w:spacing w:line="20" w:lineRule="atLeast"/>
              <w:jc w:val="center"/>
              <w:rPr>
                <w:b/>
                <w:bCs/>
                <w:sz w:val="28"/>
                <w:szCs w:val="28"/>
              </w:rPr>
            </w:pPr>
            <w:r w:rsidRPr="003E7869">
              <w:rPr>
                <w:b/>
                <w:bCs/>
                <w:sz w:val="28"/>
                <w:szCs w:val="28"/>
              </w:rPr>
              <w:t>С О В Е ТА   Д Е П У Т А Т О В</w:t>
            </w:r>
          </w:p>
          <w:p w:rsidR="004541C1" w:rsidRPr="003E7869" w:rsidRDefault="004541C1" w:rsidP="004541C1">
            <w:pPr>
              <w:spacing w:line="20" w:lineRule="atLeast"/>
              <w:jc w:val="center"/>
              <w:rPr>
                <w:b/>
                <w:bCs/>
                <w:sz w:val="28"/>
                <w:szCs w:val="28"/>
              </w:rPr>
            </w:pPr>
            <w:r w:rsidRPr="003E7869">
              <w:rPr>
                <w:b/>
                <w:bCs/>
                <w:sz w:val="28"/>
                <w:szCs w:val="28"/>
              </w:rPr>
              <w:t>МУНИЦИПАЛЬНОГО ОБРАЗОВАНИЯ</w:t>
            </w:r>
          </w:p>
          <w:p w:rsidR="004541C1" w:rsidRPr="003E7869" w:rsidRDefault="004541C1" w:rsidP="004541C1">
            <w:pPr>
              <w:spacing w:line="20" w:lineRule="atLeast"/>
              <w:jc w:val="center"/>
              <w:rPr>
                <w:b/>
                <w:bCs/>
                <w:sz w:val="28"/>
                <w:szCs w:val="28"/>
              </w:rPr>
            </w:pPr>
            <w:r w:rsidRPr="003E7869">
              <w:rPr>
                <w:b/>
                <w:bCs/>
                <w:sz w:val="28"/>
                <w:szCs w:val="28"/>
              </w:rPr>
              <w:t>ПРИДОЛИННЫЙ    СЕЛЬСОВЕТ</w:t>
            </w:r>
          </w:p>
          <w:p w:rsidR="004541C1" w:rsidRPr="003E7869" w:rsidRDefault="004541C1" w:rsidP="004541C1">
            <w:pPr>
              <w:spacing w:line="20" w:lineRule="atLeast"/>
              <w:jc w:val="center"/>
              <w:rPr>
                <w:b/>
                <w:bCs/>
                <w:sz w:val="28"/>
                <w:szCs w:val="28"/>
              </w:rPr>
            </w:pPr>
            <w:r w:rsidRPr="003E7869">
              <w:rPr>
                <w:b/>
                <w:bCs/>
                <w:sz w:val="28"/>
                <w:szCs w:val="28"/>
              </w:rPr>
              <w:t>ТАШЛИНСКОГО РАЙОНА</w:t>
            </w:r>
          </w:p>
          <w:p w:rsidR="004541C1" w:rsidRPr="003E7869" w:rsidRDefault="004541C1" w:rsidP="004541C1">
            <w:pPr>
              <w:spacing w:line="20" w:lineRule="atLeast"/>
              <w:jc w:val="center"/>
              <w:rPr>
                <w:b/>
                <w:bCs/>
                <w:sz w:val="28"/>
                <w:szCs w:val="28"/>
              </w:rPr>
            </w:pPr>
            <w:r w:rsidRPr="003E7869">
              <w:rPr>
                <w:b/>
                <w:bCs/>
                <w:sz w:val="28"/>
                <w:szCs w:val="28"/>
              </w:rPr>
              <w:t>О Р Е Н Б У Р Г С К О Й    О Б Л А С Т И</w:t>
            </w:r>
          </w:p>
          <w:p w:rsidR="004541C1" w:rsidRPr="003E7869" w:rsidRDefault="004541C1" w:rsidP="004541C1">
            <w:pPr>
              <w:spacing w:line="20" w:lineRule="atLeast"/>
              <w:jc w:val="center"/>
              <w:rPr>
                <w:b/>
                <w:bCs/>
                <w:sz w:val="28"/>
                <w:szCs w:val="28"/>
              </w:rPr>
            </w:pPr>
            <w:r w:rsidRPr="003E7869">
              <w:rPr>
                <w:sz w:val="28"/>
                <w:szCs w:val="28"/>
              </w:rPr>
              <w:t>Четвертого созыва</w:t>
            </w:r>
          </w:p>
        </w:tc>
      </w:tr>
      <w:tr w:rsidR="004541C1" w:rsidRPr="00285C95" w:rsidTr="009D062D">
        <w:trPr>
          <w:trHeight w:val="25"/>
        </w:trPr>
        <w:tc>
          <w:tcPr>
            <w:tcW w:w="9465" w:type="dxa"/>
            <w:gridSpan w:val="4"/>
          </w:tcPr>
          <w:p w:rsidR="004541C1" w:rsidRPr="003E7869" w:rsidRDefault="004541C1" w:rsidP="004541C1">
            <w:pPr>
              <w:tabs>
                <w:tab w:val="left" w:pos="1728"/>
              </w:tabs>
              <w:spacing w:line="20" w:lineRule="atLeast"/>
              <w:jc w:val="both"/>
              <w:rPr>
                <w:sz w:val="28"/>
                <w:szCs w:val="28"/>
              </w:rPr>
            </w:pPr>
          </w:p>
        </w:tc>
      </w:tr>
      <w:tr w:rsidR="004541C1" w:rsidRPr="00285C95" w:rsidTr="00737F3A">
        <w:trPr>
          <w:cantSplit/>
        </w:trPr>
        <w:tc>
          <w:tcPr>
            <w:tcW w:w="4680" w:type="dxa"/>
          </w:tcPr>
          <w:p w:rsidR="004541C1" w:rsidRPr="00285C95" w:rsidRDefault="004541C1" w:rsidP="004541C1">
            <w:pPr>
              <w:spacing w:line="20" w:lineRule="atLeast"/>
              <w:jc w:val="both"/>
            </w:pPr>
          </w:p>
        </w:tc>
        <w:tc>
          <w:tcPr>
            <w:tcW w:w="1838" w:type="dxa"/>
            <w:tcBorders>
              <w:top w:val="nil"/>
              <w:left w:val="nil"/>
              <w:bottom w:val="single" w:sz="4" w:space="0" w:color="auto"/>
              <w:right w:val="nil"/>
            </w:tcBorders>
            <w:hideMark/>
          </w:tcPr>
          <w:p w:rsidR="004541C1" w:rsidRPr="00285C95" w:rsidRDefault="004541C1" w:rsidP="004541C1">
            <w:pPr>
              <w:spacing w:line="20" w:lineRule="atLeast"/>
              <w:jc w:val="center"/>
            </w:pPr>
            <w:r>
              <w:t>30.09.2021</w:t>
            </w:r>
          </w:p>
        </w:tc>
        <w:tc>
          <w:tcPr>
            <w:tcW w:w="839" w:type="dxa"/>
            <w:hideMark/>
          </w:tcPr>
          <w:p w:rsidR="004541C1" w:rsidRPr="00285C95" w:rsidRDefault="004541C1" w:rsidP="004541C1">
            <w:pPr>
              <w:spacing w:line="20" w:lineRule="atLeast"/>
              <w:jc w:val="center"/>
              <w:rPr>
                <w:b/>
                <w:bCs/>
              </w:rPr>
            </w:pPr>
            <w:r w:rsidRPr="00285C95">
              <w:rPr>
                <w:b/>
                <w:bCs/>
              </w:rPr>
              <w:t>№</w:t>
            </w:r>
          </w:p>
        </w:tc>
        <w:tc>
          <w:tcPr>
            <w:tcW w:w="2108" w:type="dxa"/>
            <w:tcBorders>
              <w:top w:val="nil"/>
              <w:left w:val="nil"/>
              <w:bottom w:val="single" w:sz="4" w:space="0" w:color="auto"/>
              <w:right w:val="nil"/>
            </w:tcBorders>
            <w:hideMark/>
          </w:tcPr>
          <w:p w:rsidR="004541C1" w:rsidRPr="00285C95" w:rsidRDefault="004541C1" w:rsidP="009D062D">
            <w:pPr>
              <w:spacing w:line="20" w:lineRule="atLeast"/>
              <w:jc w:val="center"/>
            </w:pPr>
            <w:r w:rsidRPr="00285C95">
              <w:t>1</w:t>
            </w:r>
            <w:r>
              <w:t>2</w:t>
            </w:r>
            <w:r w:rsidRPr="00285C95">
              <w:t>/</w:t>
            </w:r>
            <w:r>
              <w:t>3</w:t>
            </w:r>
            <w:r w:rsidR="009D062D">
              <w:t>9</w:t>
            </w:r>
            <w:r w:rsidRPr="00285C95">
              <w:t>-рс</w:t>
            </w:r>
          </w:p>
        </w:tc>
      </w:tr>
    </w:tbl>
    <w:p w:rsidR="004541C1" w:rsidRDefault="00DC3AE5" w:rsidP="004541C1">
      <w:pPr>
        <w:spacing w:line="20" w:lineRule="atLeast"/>
        <w:rPr>
          <w:bCs/>
          <w:color w:val="000000"/>
          <w:sz w:val="28"/>
          <w:szCs w:val="28"/>
        </w:rPr>
      </w:pPr>
      <w:r w:rsidRPr="004541C1">
        <w:rPr>
          <w:bCs/>
          <w:color w:val="000000"/>
          <w:sz w:val="28"/>
          <w:szCs w:val="28"/>
        </w:rPr>
        <w:t xml:space="preserve">Об утверждении Положения </w:t>
      </w:r>
      <w:bookmarkStart w:id="0" w:name="_Hlk77671647"/>
      <w:r w:rsidRPr="004541C1">
        <w:rPr>
          <w:bCs/>
          <w:color w:val="000000"/>
          <w:sz w:val="28"/>
          <w:szCs w:val="28"/>
        </w:rPr>
        <w:t xml:space="preserve">о муниципальном </w:t>
      </w:r>
    </w:p>
    <w:p w:rsidR="004541C1" w:rsidRDefault="00DC3AE5" w:rsidP="004541C1">
      <w:pPr>
        <w:spacing w:line="20" w:lineRule="atLeast"/>
        <w:rPr>
          <w:bCs/>
          <w:color w:val="000000"/>
          <w:sz w:val="28"/>
          <w:szCs w:val="28"/>
        </w:rPr>
      </w:pPr>
      <w:r w:rsidRPr="004541C1">
        <w:rPr>
          <w:bCs/>
          <w:color w:val="000000"/>
          <w:sz w:val="28"/>
          <w:szCs w:val="28"/>
        </w:rPr>
        <w:t xml:space="preserve">контроле </w:t>
      </w:r>
      <w:bookmarkStart w:id="1" w:name="_Hlk77686366"/>
      <w:r w:rsidRPr="004541C1">
        <w:rPr>
          <w:bCs/>
          <w:color w:val="000000"/>
          <w:sz w:val="28"/>
          <w:szCs w:val="28"/>
        </w:rPr>
        <w:t xml:space="preserve">на автомобильном транспорте, </w:t>
      </w:r>
    </w:p>
    <w:p w:rsidR="004541C1" w:rsidRDefault="00DC3AE5" w:rsidP="004541C1">
      <w:pPr>
        <w:spacing w:line="20" w:lineRule="atLeast"/>
        <w:rPr>
          <w:bCs/>
          <w:color w:val="000000"/>
          <w:sz w:val="28"/>
          <w:szCs w:val="28"/>
        </w:rPr>
      </w:pPr>
      <w:r w:rsidRPr="004541C1">
        <w:rPr>
          <w:bCs/>
          <w:color w:val="000000"/>
          <w:sz w:val="28"/>
          <w:szCs w:val="28"/>
        </w:rPr>
        <w:t xml:space="preserve">городском наземном электрическом транспорте </w:t>
      </w:r>
    </w:p>
    <w:p w:rsidR="004541C1" w:rsidRDefault="00DC3AE5" w:rsidP="004541C1">
      <w:pPr>
        <w:spacing w:line="20" w:lineRule="atLeast"/>
        <w:rPr>
          <w:bCs/>
          <w:color w:val="000000"/>
          <w:sz w:val="28"/>
          <w:szCs w:val="28"/>
        </w:rPr>
      </w:pPr>
      <w:r w:rsidRPr="004541C1">
        <w:rPr>
          <w:bCs/>
          <w:color w:val="000000"/>
          <w:sz w:val="28"/>
          <w:szCs w:val="28"/>
        </w:rPr>
        <w:t>и в дорожном хозяйстве в границах населенных</w:t>
      </w:r>
    </w:p>
    <w:p w:rsidR="004541C1" w:rsidRDefault="00DC3AE5" w:rsidP="004541C1">
      <w:pPr>
        <w:spacing w:line="20" w:lineRule="atLeast"/>
        <w:rPr>
          <w:bCs/>
          <w:color w:val="000000"/>
          <w:sz w:val="28"/>
          <w:szCs w:val="28"/>
        </w:rPr>
      </w:pPr>
      <w:r w:rsidRPr="004541C1">
        <w:rPr>
          <w:bCs/>
          <w:color w:val="000000"/>
          <w:sz w:val="28"/>
          <w:szCs w:val="28"/>
        </w:rPr>
        <w:t xml:space="preserve">пунктов </w:t>
      </w:r>
      <w:r w:rsidR="004541C1">
        <w:rPr>
          <w:bCs/>
          <w:color w:val="000000"/>
          <w:sz w:val="28"/>
          <w:szCs w:val="28"/>
        </w:rPr>
        <w:t>м</w:t>
      </w:r>
      <w:r w:rsidR="004541C1" w:rsidRPr="004541C1">
        <w:rPr>
          <w:bCs/>
          <w:color w:val="000000"/>
          <w:sz w:val="28"/>
          <w:szCs w:val="28"/>
        </w:rPr>
        <w:t>униципального образования Придолинный</w:t>
      </w:r>
    </w:p>
    <w:p w:rsidR="00DC3AE5" w:rsidRPr="004541C1" w:rsidRDefault="004541C1" w:rsidP="004541C1">
      <w:pPr>
        <w:spacing w:line="20" w:lineRule="atLeast"/>
        <w:rPr>
          <w:i/>
          <w:iCs/>
        </w:rPr>
      </w:pPr>
      <w:r w:rsidRPr="004541C1">
        <w:rPr>
          <w:bCs/>
          <w:color w:val="000000"/>
          <w:sz w:val="28"/>
          <w:szCs w:val="28"/>
        </w:rPr>
        <w:t>сельсовет Ташлинского района Оренбургской области</w:t>
      </w:r>
      <w:bookmarkEnd w:id="0"/>
      <w:bookmarkEnd w:id="1"/>
    </w:p>
    <w:p w:rsidR="00DC3AE5" w:rsidRPr="00670320" w:rsidRDefault="00DC3AE5" w:rsidP="004541C1">
      <w:pPr>
        <w:shd w:val="clear" w:color="auto" w:fill="FFFFFF"/>
        <w:spacing w:line="20" w:lineRule="atLeast"/>
        <w:rPr>
          <w:b/>
          <w:color w:val="000000"/>
        </w:rPr>
      </w:pPr>
    </w:p>
    <w:p w:rsidR="00DC3AE5" w:rsidRPr="004541C1" w:rsidRDefault="004541C1" w:rsidP="004541C1">
      <w:pPr>
        <w:spacing w:line="20" w:lineRule="atLeast"/>
        <w:rPr>
          <w:b/>
          <w:sz w:val="28"/>
          <w:szCs w:val="28"/>
        </w:rPr>
      </w:pPr>
      <w:r>
        <w:rPr>
          <w:color w:val="000000"/>
          <w:sz w:val="28"/>
          <w:szCs w:val="28"/>
        </w:rPr>
        <w:t xml:space="preserve">         </w:t>
      </w:r>
      <w:r w:rsidR="00DC3AE5" w:rsidRPr="00670320">
        <w:rPr>
          <w:color w:val="000000"/>
          <w:sz w:val="28"/>
          <w:szCs w:val="28"/>
        </w:rPr>
        <w:t xml:space="preserve">В соответствии со статьей 3.1 </w:t>
      </w:r>
      <w:bookmarkStart w:id="2" w:name="_Hlk77673480"/>
      <w:r w:rsidR="00DC3AE5" w:rsidRPr="00670320">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67032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w:t>
      </w:r>
      <w:r w:rsidRPr="004541C1">
        <w:rPr>
          <w:bCs/>
          <w:color w:val="000000"/>
          <w:sz w:val="28"/>
          <w:szCs w:val="28"/>
        </w:rPr>
        <w:t>муниципального</w:t>
      </w:r>
      <w:r>
        <w:rPr>
          <w:bCs/>
          <w:color w:val="000000"/>
          <w:sz w:val="28"/>
          <w:szCs w:val="28"/>
        </w:rPr>
        <w:t xml:space="preserve"> </w:t>
      </w:r>
      <w:r w:rsidRPr="004541C1">
        <w:rPr>
          <w:bCs/>
          <w:color w:val="000000"/>
          <w:sz w:val="28"/>
          <w:szCs w:val="28"/>
        </w:rPr>
        <w:t>образования</w:t>
      </w:r>
      <w:r>
        <w:rPr>
          <w:bCs/>
          <w:color w:val="000000"/>
          <w:sz w:val="28"/>
          <w:szCs w:val="28"/>
        </w:rPr>
        <w:t xml:space="preserve"> </w:t>
      </w:r>
      <w:r w:rsidRPr="004541C1">
        <w:rPr>
          <w:bCs/>
          <w:color w:val="000000"/>
          <w:sz w:val="28"/>
          <w:szCs w:val="28"/>
        </w:rPr>
        <w:t>Придолинный сельсовет Ташлинского района Оренбургской области</w:t>
      </w:r>
      <w:r>
        <w:rPr>
          <w:bCs/>
          <w:color w:val="000000"/>
          <w:sz w:val="28"/>
          <w:szCs w:val="28"/>
        </w:rPr>
        <w:t xml:space="preserve">, Совет депутатов </w:t>
      </w:r>
      <w:r w:rsidRPr="004541C1">
        <w:rPr>
          <w:bCs/>
          <w:color w:val="000000"/>
          <w:sz w:val="28"/>
          <w:szCs w:val="28"/>
        </w:rPr>
        <w:t>муниципального</w:t>
      </w:r>
      <w:r>
        <w:rPr>
          <w:bCs/>
          <w:color w:val="000000"/>
          <w:sz w:val="28"/>
          <w:szCs w:val="28"/>
        </w:rPr>
        <w:t xml:space="preserve"> </w:t>
      </w:r>
      <w:r w:rsidRPr="004541C1">
        <w:rPr>
          <w:bCs/>
          <w:color w:val="000000"/>
          <w:sz w:val="28"/>
          <w:szCs w:val="28"/>
        </w:rPr>
        <w:t>образования</w:t>
      </w:r>
      <w:r>
        <w:rPr>
          <w:bCs/>
          <w:color w:val="000000"/>
          <w:sz w:val="28"/>
          <w:szCs w:val="28"/>
        </w:rPr>
        <w:t xml:space="preserve"> </w:t>
      </w:r>
      <w:r w:rsidRPr="004541C1">
        <w:rPr>
          <w:bCs/>
          <w:color w:val="000000"/>
          <w:sz w:val="28"/>
          <w:szCs w:val="28"/>
        </w:rPr>
        <w:t>Придолинный сельсовет Ташлинского района Оренбургской области</w:t>
      </w:r>
      <w:r>
        <w:rPr>
          <w:bCs/>
          <w:color w:val="000000"/>
          <w:sz w:val="28"/>
          <w:szCs w:val="28"/>
        </w:rPr>
        <w:t xml:space="preserve"> </w:t>
      </w:r>
      <w:r w:rsidR="00DC3AE5" w:rsidRPr="004541C1">
        <w:rPr>
          <w:b/>
          <w:color w:val="000000"/>
          <w:sz w:val="28"/>
          <w:szCs w:val="28"/>
        </w:rPr>
        <w:t>РЕШИЛ</w:t>
      </w:r>
      <w:r w:rsidR="00DC3AE5" w:rsidRPr="004541C1">
        <w:rPr>
          <w:b/>
          <w:sz w:val="28"/>
          <w:szCs w:val="28"/>
        </w:rPr>
        <w:t>:</w:t>
      </w:r>
    </w:p>
    <w:p w:rsidR="00DC3AE5" w:rsidRPr="00670320" w:rsidRDefault="00DC3AE5" w:rsidP="004541C1">
      <w:pPr>
        <w:shd w:val="clear" w:color="auto" w:fill="FFFFFF"/>
        <w:spacing w:line="20" w:lineRule="atLeast"/>
        <w:ind w:firstLine="709"/>
        <w:jc w:val="both"/>
        <w:rPr>
          <w:color w:val="000000"/>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541C1" w:rsidRPr="004541C1">
        <w:rPr>
          <w:bCs/>
          <w:color w:val="000000"/>
          <w:sz w:val="28"/>
          <w:szCs w:val="28"/>
        </w:rPr>
        <w:t>муниципального</w:t>
      </w:r>
      <w:r w:rsidR="004541C1">
        <w:rPr>
          <w:bCs/>
          <w:color w:val="000000"/>
          <w:sz w:val="28"/>
          <w:szCs w:val="28"/>
        </w:rPr>
        <w:t xml:space="preserve"> </w:t>
      </w:r>
      <w:r w:rsidR="004541C1" w:rsidRPr="004541C1">
        <w:rPr>
          <w:bCs/>
          <w:color w:val="000000"/>
          <w:sz w:val="28"/>
          <w:szCs w:val="28"/>
        </w:rPr>
        <w:t>образования</w:t>
      </w:r>
      <w:r w:rsidR="004541C1">
        <w:rPr>
          <w:bCs/>
          <w:color w:val="000000"/>
          <w:sz w:val="28"/>
          <w:szCs w:val="28"/>
        </w:rPr>
        <w:t xml:space="preserve"> </w:t>
      </w:r>
      <w:r w:rsidR="004541C1" w:rsidRPr="004541C1">
        <w:rPr>
          <w:bCs/>
          <w:color w:val="000000"/>
          <w:sz w:val="28"/>
          <w:szCs w:val="28"/>
        </w:rPr>
        <w:t>Придолинный сельсовет Ташлинского района Оренбургской области</w:t>
      </w:r>
      <w:r w:rsidRPr="00670320">
        <w:rPr>
          <w:color w:val="000000"/>
        </w:rPr>
        <w:t>.</w:t>
      </w:r>
    </w:p>
    <w:p w:rsidR="00DC3AE5" w:rsidRPr="00670320" w:rsidRDefault="00DC3AE5" w:rsidP="004541C1">
      <w:pPr>
        <w:shd w:val="clear" w:color="auto" w:fill="FFFFFF"/>
        <w:spacing w:line="20" w:lineRule="atLeast"/>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541C1" w:rsidRPr="004541C1">
        <w:rPr>
          <w:bCs/>
          <w:color w:val="000000"/>
          <w:sz w:val="28"/>
          <w:szCs w:val="28"/>
        </w:rPr>
        <w:t>муниципального</w:t>
      </w:r>
      <w:r w:rsidR="004541C1">
        <w:rPr>
          <w:bCs/>
          <w:color w:val="000000"/>
          <w:sz w:val="28"/>
          <w:szCs w:val="28"/>
        </w:rPr>
        <w:t xml:space="preserve"> </w:t>
      </w:r>
      <w:r w:rsidR="004541C1" w:rsidRPr="004541C1">
        <w:rPr>
          <w:bCs/>
          <w:color w:val="000000"/>
          <w:sz w:val="28"/>
          <w:szCs w:val="28"/>
        </w:rPr>
        <w:t>образования</w:t>
      </w:r>
      <w:r w:rsidR="004541C1">
        <w:rPr>
          <w:bCs/>
          <w:color w:val="000000"/>
          <w:sz w:val="28"/>
          <w:szCs w:val="28"/>
        </w:rPr>
        <w:t xml:space="preserve"> </w:t>
      </w:r>
      <w:r w:rsidR="004541C1" w:rsidRPr="004541C1">
        <w:rPr>
          <w:bCs/>
          <w:color w:val="000000"/>
          <w:sz w:val="28"/>
          <w:szCs w:val="28"/>
        </w:rPr>
        <w:t>Придолинный сельсовет Ташлинского района Оренбургской области</w:t>
      </w:r>
      <w:r w:rsidRPr="00670320">
        <w:rPr>
          <w:color w:val="000000"/>
          <w:sz w:val="28"/>
          <w:szCs w:val="28"/>
        </w:rPr>
        <w:t xml:space="preserve">. </w:t>
      </w:r>
    </w:p>
    <w:p w:rsidR="00DC3AE5" w:rsidRPr="00670320" w:rsidRDefault="00DC3AE5" w:rsidP="004541C1">
      <w:pPr>
        <w:shd w:val="clear" w:color="auto" w:fill="FFFFFF"/>
        <w:spacing w:line="20" w:lineRule="atLeast"/>
        <w:ind w:firstLine="709"/>
        <w:jc w:val="both"/>
        <w:rPr>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541C1" w:rsidRPr="004541C1">
        <w:rPr>
          <w:bCs/>
          <w:color w:val="000000"/>
          <w:sz w:val="28"/>
          <w:szCs w:val="28"/>
        </w:rPr>
        <w:t>муниципального</w:t>
      </w:r>
      <w:r w:rsidR="004541C1">
        <w:rPr>
          <w:bCs/>
          <w:color w:val="000000"/>
          <w:sz w:val="28"/>
          <w:szCs w:val="28"/>
        </w:rPr>
        <w:t xml:space="preserve"> </w:t>
      </w:r>
      <w:r w:rsidR="004541C1" w:rsidRPr="004541C1">
        <w:rPr>
          <w:bCs/>
          <w:color w:val="000000"/>
          <w:sz w:val="28"/>
          <w:szCs w:val="28"/>
        </w:rPr>
        <w:t>образования</w:t>
      </w:r>
      <w:r w:rsidR="004541C1">
        <w:rPr>
          <w:bCs/>
          <w:color w:val="000000"/>
          <w:sz w:val="28"/>
          <w:szCs w:val="28"/>
        </w:rPr>
        <w:t xml:space="preserve"> </w:t>
      </w:r>
      <w:r w:rsidR="004541C1" w:rsidRPr="004541C1">
        <w:rPr>
          <w:bCs/>
          <w:color w:val="000000"/>
          <w:sz w:val="28"/>
          <w:szCs w:val="28"/>
        </w:rPr>
        <w:t>Придолинный сельсовет Ташлинского района Оренбургской области</w:t>
      </w:r>
      <w:r w:rsidR="004541C1" w:rsidRPr="00670320">
        <w:rPr>
          <w:color w:val="000000"/>
          <w:sz w:val="28"/>
          <w:szCs w:val="28"/>
        </w:rPr>
        <w:t xml:space="preserve"> </w:t>
      </w:r>
      <w:r w:rsidRPr="00670320">
        <w:rPr>
          <w:color w:val="000000"/>
          <w:sz w:val="28"/>
          <w:szCs w:val="28"/>
        </w:rPr>
        <w:t xml:space="preserve">вступают в силу с 1 марта 2022 года. </w:t>
      </w:r>
    </w:p>
    <w:p w:rsidR="004541C1" w:rsidRDefault="004541C1" w:rsidP="004541C1">
      <w:pPr>
        <w:tabs>
          <w:tab w:val="left" w:pos="7680"/>
        </w:tabs>
        <w:spacing w:line="20" w:lineRule="atLeast"/>
        <w:jc w:val="both"/>
        <w:rPr>
          <w:sz w:val="28"/>
          <w:szCs w:val="28"/>
        </w:rPr>
      </w:pPr>
    </w:p>
    <w:p w:rsidR="004541C1" w:rsidRDefault="004541C1" w:rsidP="004541C1">
      <w:pPr>
        <w:tabs>
          <w:tab w:val="left" w:pos="7680"/>
        </w:tabs>
        <w:spacing w:line="20" w:lineRule="atLeast"/>
        <w:jc w:val="both"/>
        <w:rPr>
          <w:sz w:val="28"/>
          <w:szCs w:val="28"/>
        </w:rPr>
      </w:pPr>
      <w:r w:rsidRPr="00B1656D">
        <w:rPr>
          <w:sz w:val="28"/>
          <w:szCs w:val="28"/>
        </w:rPr>
        <w:t>Председатель Совета депутатов</w:t>
      </w:r>
      <w:r>
        <w:rPr>
          <w:sz w:val="28"/>
          <w:szCs w:val="28"/>
        </w:rPr>
        <w:t xml:space="preserve">                                                Н.И.Матюшкин</w:t>
      </w:r>
    </w:p>
    <w:p w:rsidR="009D062D" w:rsidRDefault="009D062D" w:rsidP="004541C1">
      <w:pPr>
        <w:spacing w:line="20" w:lineRule="atLeast"/>
        <w:jc w:val="both"/>
        <w:rPr>
          <w:sz w:val="28"/>
          <w:szCs w:val="28"/>
        </w:rPr>
      </w:pPr>
    </w:p>
    <w:p w:rsidR="004541C1" w:rsidRDefault="004541C1" w:rsidP="004541C1">
      <w:pPr>
        <w:spacing w:line="20" w:lineRule="atLeast"/>
        <w:jc w:val="both"/>
        <w:rPr>
          <w:sz w:val="28"/>
          <w:szCs w:val="28"/>
        </w:rPr>
      </w:pPr>
      <w:r w:rsidRPr="00B1656D">
        <w:rPr>
          <w:sz w:val="28"/>
          <w:szCs w:val="28"/>
        </w:rPr>
        <w:t>Г</w:t>
      </w:r>
      <w:r>
        <w:rPr>
          <w:sz w:val="28"/>
          <w:szCs w:val="28"/>
        </w:rPr>
        <w:t>лава муниципального образования                                          Д.М.Горбунова</w:t>
      </w:r>
    </w:p>
    <w:p w:rsidR="004541C1" w:rsidRDefault="004541C1" w:rsidP="004541C1">
      <w:pPr>
        <w:tabs>
          <w:tab w:val="left" w:pos="1000"/>
          <w:tab w:val="left" w:pos="2552"/>
        </w:tabs>
        <w:spacing w:line="20" w:lineRule="atLeast"/>
        <w:jc w:val="both"/>
        <w:rPr>
          <w:sz w:val="28"/>
          <w:szCs w:val="28"/>
        </w:rPr>
      </w:pPr>
      <w:r>
        <w:rPr>
          <w:sz w:val="28"/>
          <w:szCs w:val="28"/>
        </w:rPr>
        <w:t>Разослано: администрации района, прокуратуре района.</w:t>
      </w:r>
    </w:p>
    <w:p w:rsidR="00DC3AE5" w:rsidRPr="00670320" w:rsidRDefault="00DC3AE5" w:rsidP="004541C1">
      <w:pPr>
        <w:tabs>
          <w:tab w:val="num" w:pos="200"/>
        </w:tabs>
        <w:spacing w:line="20" w:lineRule="atLeast"/>
        <w:jc w:val="right"/>
        <w:outlineLvl w:val="0"/>
      </w:pPr>
      <w:r w:rsidRPr="00670320">
        <w:lastRenderedPageBreak/>
        <w:t>УТВЕРЖДЕНО</w:t>
      </w:r>
    </w:p>
    <w:p w:rsidR="004541C1" w:rsidRDefault="00DC3AE5" w:rsidP="004541C1">
      <w:pPr>
        <w:spacing w:line="20" w:lineRule="atLeast"/>
        <w:jc w:val="right"/>
        <w:rPr>
          <w:bCs/>
          <w:color w:val="000000"/>
        </w:rPr>
      </w:pPr>
      <w:r w:rsidRPr="00670320">
        <w:rPr>
          <w:color w:val="000000"/>
        </w:rPr>
        <w:t xml:space="preserve">решением </w:t>
      </w:r>
      <w:r w:rsidR="004541C1">
        <w:rPr>
          <w:color w:val="000000"/>
        </w:rPr>
        <w:t xml:space="preserve">Совета депутатов </w:t>
      </w:r>
      <w:r w:rsidR="004541C1" w:rsidRPr="004541C1">
        <w:rPr>
          <w:bCs/>
          <w:color w:val="000000"/>
        </w:rPr>
        <w:t xml:space="preserve">муниципального </w:t>
      </w:r>
    </w:p>
    <w:p w:rsidR="004541C1" w:rsidRDefault="004541C1" w:rsidP="004541C1">
      <w:pPr>
        <w:spacing w:line="20" w:lineRule="atLeast"/>
        <w:jc w:val="right"/>
        <w:rPr>
          <w:bCs/>
          <w:color w:val="000000"/>
        </w:rPr>
      </w:pPr>
      <w:r w:rsidRPr="004541C1">
        <w:rPr>
          <w:bCs/>
          <w:color w:val="000000"/>
        </w:rPr>
        <w:t xml:space="preserve">образования Придолинный сельсовет </w:t>
      </w:r>
    </w:p>
    <w:p w:rsidR="00DC3AE5" w:rsidRPr="00670320" w:rsidRDefault="004541C1" w:rsidP="004541C1">
      <w:pPr>
        <w:spacing w:line="20" w:lineRule="atLeast"/>
        <w:jc w:val="right"/>
        <w:rPr>
          <w:color w:val="000000"/>
        </w:rPr>
      </w:pPr>
      <w:r w:rsidRPr="004541C1">
        <w:rPr>
          <w:bCs/>
          <w:color w:val="000000"/>
        </w:rPr>
        <w:t>Ташлинского района</w:t>
      </w:r>
      <w:r>
        <w:rPr>
          <w:bCs/>
          <w:color w:val="000000"/>
        </w:rPr>
        <w:t xml:space="preserve"> </w:t>
      </w:r>
      <w:r w:rsidRPr="004541C1">
        <w:rPr>
          <w:bCs/>
          <w:color w:val="000000"/>
        </w:rPr>
        <w:t>Оренбургской области</w:t>
      </w:r>
      <w:r w:rsidRPr="00670320">
        <w:rPr>
          <w:b/>
          <w:bCs/>
          <w:color w:val="000000"/>
          <w:sz w:val="28"/>
          <w:szCs w:val="28"/>
        </w:rPr>
        <w:t xml:space="preserve"> </w:t>
      </w:r>
    </w:p>
    <w:p w:rsidR="00DC3AE5" w:rsidRPr="00C61B79" w:rsidRDefault="00DC3AE5" w:rsidP="004541C1">
      <w:pPr>
        <w:tabs>
          <w:tab w:val="num" w:pos="200"/>
        </w:tabs>
        <w:spacing w:line="20" w:lineRule="atLeast"/>
        <w:jc w:val="right"/>
        <w:outlineLvl w:val="0"/>
      </w:pPr>
      <w:r w:rsidRPr="00C61B79">
        <w:t xml:space="preserve">от </w:t>
      </w:r>
      <w:r w:rsidR="004541C1" w:rsidRPr="00C61B79">
        <w:t>30.09.</w:t>
      </w:r>
      <w:r w:rsidRPr="00C61B79">
        <w:t xml:space="preserve">2021 № </w:t>
      </w:r>
      <w:r w:rsidR="009D062D">
        <w:t>12/39</w:t>
      </w:r>
      <w:r w:rsidR="004541C1" w:rsidRPr="00C61B79">
        <w:t>-рс</w:t>
      </w:r>
    </w:p>
    <w:p w:rsidR="00DC3AE5" w:rsidRPr="00C61B79" w:rsidRDefault="00DC3AE5" w:rsidP="004541C1">
      <w:pPr>
        <w:spacing w:line="20" w:lineRule="atLeast"/>
        <w:ind w:firstLine="567"/>
        <w:jc w:val="right"/>
        <w:rPr>
          <w:color w:val="000000"/>
          <w:sz w:val="17"/>
          <w:szCs w:val="17"/>
        </w:rPr>
      </w:pPr>
    </w:p>
    <w:p w:rsidR="00DC3AE5" w:rsidRPr="00C61B79" w:rsidRDefault="00DC3AE5" w:rsidP="004541C1">
      <w:pPr>
        <w:spacing w:line="20" w:lineRule="atLeast"/>
        <w:ind w:firstLine="567"/>
        <w:jc w:val="right"/>
        <w:rPr>
          <w:color w:val="000000"/>
          <w:sz w:val="17"/>
          <w:szCs w:val="17"/>
        </w:rPr>
      </w:pPr>
    </w:p>
    <w:p w:rsidR="00DC3AE5" w:rsidRDefault="00DC3AE5" w:rsidP="004541C1">
      <w:pPr>
        <w:spacing w:line="20" w:lineRule="atLeast"/>
        <w:jc w:val="center"/>
        <w:rPr>
          <w:color w:val="000000"/>
          <w:sz w:val="28"/>
          <w:szCs w:val="28"/>
        </w:rPr>
      </w:pPr>
      <w:r w:rsidRPr="00C61B79">
        <w:rPr>
          <w:bCs/>
          <w:color w:val="000000"/>
          <w:sz w:val="28"/>
          <w:szCs w:val="28"/>
        </w:rPr>
        <w:t xml:space="preserve">Положение о муниципальном контроле </w:t>
      </w:r>
      <w:r w:rsidRPr="00C61B79">
        <w:rPr>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Pr="00670320">
        <w:rPr>
          <w:b/>
          <w:bCs/>
          <w:color w:val="000000"/>
          <w:sz w:val="28"/>
          <w:szCs w:val="28"/>
        </w:rPr>
        <w:t xml:space="preserve"> </w:t>
      </w:r>
      <w:r w:rsidR="004541C1" w:rsidRPr="004541C1">
        <w:rPr>
          <w:bCs/>
          <w:color w:val="000000"/>
          <w:sz w:val="28"/>
          <w:szCs w:val="28"/>
        </w:rPr>
        <w:t>муниципального</w:t>
      </w:r>
      <w:r w:rsidR="004541C1">
        <w:rPr>
          <w:bCs/>
          <w:color w:val="000000"/>
          <w:sz w:val="28"/>
          <w:szCs w:val="28"/>
        </w:rPr>
        <w:t xml:space="preserve"> </w:t>
      </w:r>
      <w:r w:rsidR="004541C1" w:rsidRPr="004541C1">
        <w:rPr>
          <w:bCs/>
          <w:color w:val="000000"/>
          <w:sz w:val="28"/>
          <w:szCs w:val="28"/>
        </w:rPr>
        <w:t>образования</w:t>
      </w:r>
      <w:r w:rsidR="004541C1">
        <w:rPr>
          <w:bCs/>
          <w:color w:val="000000"/>
          <w:sz w:val="28"/>
          <w:szCs w:val="28"/>
        </w:rPr>
        <w:t xml:space="preserve"> </w:t>
      </w:r>
      <w:r w:rsidR="004541C1" w:rsidRPr="004541C1">
        <w:rPr>
          <w:bCs/>
          <w:color w:val="000000"/>
          <w:sz w:val="28"/>
          <w:szCs w:val="28"/>
        </w:rPr>
        <w:t>Придолинный сельсовет Ташлинского района Оренбургской области</w:t>
      </w:r>
      <w:r w:rsidR="004541C1" w:rsidRPr="00670320">
        <w:rPr>
          <w:color w:val="000000"/>
          <w:sz w:val="28"/>
          <w:szCs w:val="28"/>
        </w:rPr>
        <w:t xml:space="preserve"> </w:t>
      </w:r>
    </w:p>
    <w:p w:rsidR="00C61B79" w:rsidRPr="00670320" w:rsidRDefault="00C61B79" w:rsidP="004541C1">
      <w:pPr>
        <w:spacing w:line="20" w:lineRule="atLeast"/>
        <w:jc w:val="center"/>
      </w:pPr>
    </w:p>
    <w:p w:rsidR="00DC3AE5" w:rsidRPr="00670320" w:rsidRDefault="00DC3AE5" w:rsidP="004541C1">
      <w:pPr>
        <w:pStyle w:val="ConsPlusNormal"/>
        <w:spacing w:line="20" w:lineRule="atLeast"/>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5909F9" w:rsidRPr="005909F9">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005909F9" w:rsidRPr="005909F9">
        <w:rPr>
          <w:rFonts w:ascii="Times New Roman" w:hAnsi="Times New Roman" w:cs="Times New Roman"/>
          <w:color w:val="000000"/>
          <w:sz w:val="28"/>
          <w:szCs w:val="28"/>
        </w:rPr>
        <w:t xml:space="preserve"> </w:t>
      </w:r>
      <w:r w:rsidRPr="005909F9">
        <w:rPr>
          <w:rFonts w:ascii="Times New Roman" w:hAnsi="Times New Roman" w:cs="Times New Roman"/>
          <w:color w:val="000000"/>
          <w:sz w:val="28"/>
          <w:szCs w:val="28"/>
        </w:rPr>
        <w:t>(</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4"/>
      <w:r w:rsidRPr="00670320">
        <w:rPr>
          <w:rFonts w:ascii="Times New Roman" w:hAnsi="Times New Roman" w:cs="Times New Roman"/>
          <w:color w:val="000000"/>
          <w:sz w:val="28"/>
          <w:szCs w:val="28"/>
        </w:rPr>
        <w:t>.</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5909F9" w:rsidRPr="005909F9">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005909F9" w:rsidRPr="00670320">
        <w:rPr>
          <w:rFonts w:ascii="Times New Roman" w:hAnsi="Times New Roman" w:cs="Times New Roman"/>
          <w:color w:val="000000"/>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4541C1">
      <w:pPr>
        <w:spacing w:line="20" w:lineRule="atLeast"/>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005909F9" w:rsidRPr="005909F9">
        <w:rPr>
          <w:bCs/>
          <w:color w:val="000000"/>
          <w:sz w:val="28"/>
          <w:szCs w:val="28"/>
        </w:rPr>
        <w:t xml:space="preserve"> </w:t>
      </w:r>
      <w:r w:rsidR="005909F9" w:rsidRPr="004541C1">
        <w:rPr>
          <w:bCs/>
          <w:color w:val="000000"/>
          <w:sz w:val="28"/>
          <w:szCs w:val="28"/>
        </w:rPr>
        <w:t>муниципального</w:t>
      </w:r>
      <w:r w:rsidR="005909F9">
        <w:rPr>
          <w:bCs/>
          <w:color w:val="000000"/>
          <w:sz w:val="28"/>
          <w:szCs w:val="28"/>
        </w:rPr>
        <w:t xml:space="preserve"> </w:t>
      </w:r>
      <w:r w:rsidR="005909F9" w:rsidRPr="004541C1">
        <w:rPr>
          <w:bCs/>
          <w:color w:val="000000"/>
          <w:sz w:val="28"/>
          <w:szCs w:val="28"/>
        </w:rPr>
        <w:t>образования</w:t>
      </w:r>
      <w:r w:rsidR="005909F9">
        <w:rPr>
          <w:bCs/>
          <w:color w:val="000000"/>
          <w:sz w:val="28"/>
          <w:szCs w:val="28"/>
        </w:rPr>
        <w:t xml:space="preserve"> </w:t>
      </w:r>
      <w:r w:rsidR="005909F9" w:rsidRPr="004541C1">
        <w:rPr>
          <w:bCs/>
          <w:color w:val="000000"/>
          <w:sz w:val="28"/>
          <w:szCs w:val="28"/>
        </w:rPr>
        <w:t>Придолинный сельсовет Ташлинского района Оренбургской области</w:t>
      </w:r>
      <w:r w:rsidRPr="00670320">
        <w:rPr>
          <w:i/>
          <w:iCs/>
          <w:color w:val="000000"/>
        </w:rPr>
        <w:t xml:space="preserve"> </w:t>
      </w:r>
      <w:r w:rsidRPr="00670320">
        <w:rPr>
          <w:color w:val="000000"/>
          <w:sz w:val="28"/>
          <w:szCs w:val="28"/>
        </w:rPr>
        <w:t>(далее – администрация).</w:t>
      </w:r>
    </w:p>
    <w:p w:rsidR="00DC3AE5" w:rsidRPr="00670320" w:rsidRDefault="00DC3AE5" w:rsidP="004541C1">
      <w:pPr>
        <w:spacing w:line="20" w:lineRule="atLeast"/>
        <w:ind w:firstLine="709"/>
        <w:contextualSpacing/>
        <w:jc w:val="both"/>
        <w:rPr>
          <w:sz w:val="28"/>
          <w:szCs w:val="28"/>
        </w:rPr>
      </w:pPr>
      <w:r w:rsidRPr="00670320">
        <w:rPr>
          <w:color w:val="000000"/>
          <w:sz w:val="28"/>
          <w:szCs w:val="28"/>
        </w:rPr>
        <w:t>1.4. Должностным лиц</w:t>
      </w:r>
      <w:r w:rsidR="005909F9">
        <w:rPr>
          <w:color w:val="000000"/>
          <w:sz w:val="28"/>
          <w:szCs w:val="28"/>
        </w:rPr>
        <w:t>ом</w:t>
      </w:r>
      <w:r w:rsidRPr="00670320">
        <w:rPr>
          <w:color w:val="000000"/>
          <w:sz w:val="28"/>
          <w:szCs w:val="28"/>
        </w:rPr>
        <w:t xml:space="preserve"> администрации, уполномоченным осуществлять муниципальный контроль на авто</w:t>
      </w:r>
      <w:r w:rsidR="005909F9">
        <w:rPr>
          <w:color w:val="000000"/>
          <w:sz w:val="28"/>
          <w:szCs w:val="28"/>
        </w:rPr>
        <w:t>мобильном транспорте, являе</w:t>
      </w:r>
      <w:r w:rsidRPr="00670320">
        <w:rPr>
          <w:color w:val="000000"/>
          <w:sz w:val="28"/>
          <w:szCs w:val="28"/>
        </w:rPr>
        <w:t xml:space="preserve">тся </w:t>
      </w:r>
      <w:r w:rsidR="005909F9">
        <w:rPr>
          <w:color w:val="000000"/>
          <w:sz w:val="28"/>
          <w:szCs w:val="28"/>
        </w:rPr>
        <w:t xml:space="preserve">глава </w:t>
      </w:r>
      <w:r w:rsidR="005909F9" w:rsidRPr="004541C1">
        <w:rPr>
          <w:bCs/>
          <w:color w:val="000000"/>
          <w:sz w:val="28"/>
          <w:szCs w:val="28"/>
        </w:rPr>
        <w:t>муниципального</w:t>
      </w:r>
      <w:r w:rsidR="005909F9">
        <w:rPr>
          <w:bCs/>
          <w:color w:val="000000"/>
          <w:sz w:val="28"/>
          <w:szCs w:val="28"/>
        </w:rPr>
        <w:t xml:space="preserve"> </w:t>
      </w:r>
      <w:r w:rsidR="005909F9" w:rsidRPr="004541C1">
        <w:rPr>
          <w:bCs/>
          <w:color w:val="000000"/>
          <w:sz w:val="28"/>
          <w:szCs w:val="28"/>
        </w:rPr>
        <w:t>образования</w:t>
      </w:r>
      <w:r w:rsidR="005909F9">
        <w:rPr>
          <w:bCs/>
          <w:color w:val="000000"/>
          <w:sz w:val="28"/>
          <w:szCs w:val="28"/>
        </w:rPr>
        <w:t xml:space="preserve"> </w:t>
      </w:r>
      <w:r w:rsidR="005909F9" w:rsidRPr="004541C1">
        <w:rPr>
          <w:bCs/>
          <w:color w:val="000000"/>
          <w:sz w:val="28"/>
          <w:szCs w:val="28"/>
        </w:rPr>
        <w:t>Придолинный сельсовет Ташлинского района Оренбургской области</w:t>
      </w:r>
      <w:r w:rsidR="005909F9" w:rsidRPr="00670320">
        <w:rPr>
          <w:color w:val="000000"/>
          <w:sz w:val="28"/>
          <w:szCs w:val="28"/>
        </w:rPr>
        <w:t xml:space="preserve"> </w:t>
      </w:r>
      <w:r w:rsidR="005909F9">
        <w:rPr>
          <w:color w:val="000000"/>
          <w:sz w:val="28"/>
          <w:szCs w:val="28"/>
        </w:rPr>
        <w:t>(далее также – должностное лицо, уполномоченно</w:t>
      </w:r>
      <w:r w:rsidRPr="00670320">
        <w:rPr>
          <w:color w:val="000000"/>
          <w:sz w:val="28"/>
          <w:szCs w:val="28"/>
        </w:rPr>
        <w:t>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w:t>
      </w:r>
      <w:r w:rsidRPr="00670320">
        <w:rPr>
          <w:color w:val="000000"/>
          <w:sz w:val="28"/>
          <w:szCs w:val="28"/>
        </w:rPr>
        <w:lastRenderedPageBreak/>
        <w:t>должностные обязанности указанн</w:t>
      </w:r>
      <w:r w:rsidR="005909F9">
        <w:rPr>
          <w:color w:val="000000"/>
          <w:sz w:val="28"/>
          <w:szCs w:val="28"/>
        </w:rPr>
        <w:t>ого</w:t>
      </w:r>
      <w:r w:rsidRPr="00670320">
        <w:rPr>
          <w:color w:val="000000"/>
          <w:sz w:val="28"/>
          <w:szCs w:val="28"/>
        </w:rPr>
        <w:t xml:space="preserve"> должностн</w:t>
      </w:r>
      <w:r w:rsidR="005909F9">
        <w:rPr>
          <w:color w:val="000000"/>
          <w:sz w:val="28"/>
          <w:szCs w:val="28"/>
        </w:rPr>
        <w:t>ого</w:t>
      </w:r>
      <w:r w:rsidRPr="00670320">
        <w:rPr>
          <w:color w:val="000000"/>
          <w:sz w:val="28"/>
          <w:szCs w:val="28"/>
        </w:rPr>
        <w:t xml:space="preserve"> лиц</w:t>
      </w:r>
      <w:r w:rsidR="005909F9">
        <w:rPr>
          <w:color w:val="000000"/>
          <w:sz w:val="28"/>
          <w:szCs w:val="28"/>
        </w:rPr>
        <w:t>а</w:t>
      </w:r>
      <w:r w:rsidRPr="00670320">
        <w:rPr>
          <w:color w:val="000000"/>
          <w:sz w:val="28"/>
          <w:szCs w:val="28"/>
        </w:rPr>
        <w:t xml:space="preserve"> администрации в соответствии с и</w:t>
      </w:r>
      <w:r w:rsidR="005909F9">
        <w:rPr>
          <w:color w:val="000000"/>
          <w:sz w:val="28"/>
          <w:szCs w:val="28"/>
        </w:rPr>
        <w:t>го</w:t>
      </w:r>
      <w:r w:rsidRPr="00670320">
        <w:rPr>
          <w:color w:val="000000"/>
          <w:sz w:val="28"/>
          <w:szCs w:val="28"/>
        </w:rPr>
        <w:t xml:space="preserve"> должностной инструкцией входит осуществление полномочий по муниципальному контролю на автомобильном транспорте.</w:t>
      </w:r>
    </w:p>
    <w:p w:rsidR="00DC3AE5" w:rsidRPr="00670320" w:rsidRDefault="005909F9" w:rsidP="004541C1">
      <w:pPr>
        <w:spacing w:line="20" w:lineRule="atLeast"/>
        <w:ind w:firstLine="709"/>
        <w:contextualSpacing/>
        <w:jc w:val="both"/>
        <w:rPr>
          <w:sz w:val="28"/>
          <w:szCs w:val="28"/>
        </w:rPr>
      </w:pPr>
      <w:r>
        <w:rPr>
          <w:color w:val="000000"/>
          <w:sz w:val="28"/>
          <w:szCs w:val="28"/>
        </w:rPr>
        <w:t>Должностно</w:t>
      </w:r>
      <w:r w:rsidR="00DC3AE5" w:rsidRPr="00670320">
        <w:rPr>
          <w:color w:val="000000"/>
          <w:sz w:val="28"/>
          <w:szCs w:val="28"/>
        </w:rPr>
        <w:t>е лиц</w:t>
      </w:r>
      <w:r>
        <w:rPr>
          <w:color w:val="000000"/>
          <w:sz w:val="28"/>
          <w:szCs w:val="28"/>
        </w:rPr>
        <w:t>о</w:t>
      </w:r>
      <w:r w:rsidR="00DC3AE5" w:rsidRPr="00670320">
        <w:rPr>
          <w:color w:val="000000"/>
          <w:sz w:val="28"/>
          <w:szCs w:val="28"/>
        </w:rPr>
        <w:t>, уполномоченн</w:t>
      </w:r>
      <w:r>
        <w:rPr>
          <w:color w:val="000000"/>
          <w:sz w:val="28"/>
          <w:szCs w:val="28"/>
        </w:rPr>
        <w:t>о</w:t>
      </w:r>
      <w:r w:rsidR="00DC3AE5" w:rsidRPr="00670320">
        <w:rPr>
          <w:color w:val="000000"/>
          <w:sz w:val="28"/>
          <w:szCs w:val="28"/>
        </w:rPr>
        <w:t>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5"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5"/>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6"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6"/>
      <w:r w:rsidRPr="00670320">
        <w:rPr>
          <w:rFonts w:ascii="Times New Roman" w:hAnsi="Times New Roman" w:cs="Times New Roman"/>
          <w:color w:val="000000"/>
          <w:sz w:val="28"/>
          <w:szCs w:val="28"/>
        </w:rPr>
        <w:t>являются: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bookmarkStart w:id="7" w:name="_Hlk77675416"/>
      <w:r w:rsidRPr="00670320">
        <w:rPr>
          <w:rFonts w:ascii="Times New Roman" w:hAnsi="Times New Roman" w:cs="Times New Roman"/>
          <w:color w:val="000000"/>
          <w:sz w:val="28"/>
          <w:szCs w:val="28"/>
        </w:rPr>
        <w:t xml:space="preserve">внесение платы за </w:t>
      </w:r>
      <w:bookmarkEnd w:id="7"/>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70320">
        <w:rPr>
          <w:rStyle w:val="aff1"/>
          <w:color w:val="000000"/>
          <w:sz w:val="28"/>
          <w:szCs w:val="28"/>
        </w:rPr>
        <w:footnoteReference w:id="2"/>
      </w:r>
      <w:r w:rsidRPr="00670320">
        <w:rPr>
          <w:rFonts w:ascii="Times New Roman" w:hAnsi="Times New Roman" w:cs="Times New Roman"/>
          <w:color w:val="000000"/>
          <w:sz w:val="28"/>
          <w:szCs w:val="28"/>
        </w:rPr>
        <w:t>.</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p>
    <w:p w:rsidR="00DC3AE5" w:rsidRPr="00670320" w:rsidRDefault="00DC3AE5" w:rsidP="004541C1">
      <w:pPr>
        <w:pStyle w:val="ConsPlusNormal"/>
        <w:spacing w:line="20" w:lineRule="atLeast"/>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670320" w:rsidRDefault="00DC3AE5" w:rsidP="004541C1">
      <w:pPr>
        <w:pStyle w:val="ConsPlusNormal"/>
        <w:spacing w:line="20" w:lineRule="atLeast"/>
        <w:ind w:firstLine="0"/>
        <w:jc w:val="center"/>
        <w:rPr>
          <w:rFonts w:ascii="Times New Roman" w:hAnsi="Times New Roman" w:cs="Times New Roman"/>
          <w:b/>
          <w:bCs/>
          <w:color w:val="000000"/>
          <w:sz w:val="28"/>
          <w:szCs w:val="28"/>
        </w:rPr>
      </w:pP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5909F9" w:rsidRPr="005909F9">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005909F9"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для принятия решения о проведении контрольных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5) профилактический визит</w:t>
      </w:r>
      <w:r w:rsidRPr="00670320">
        <w:rPr>
          <w:rStyle w:val="aff1"/>
          <w:color w:val="000000"/>
          <w:sz w:val="28"/>
          <w:szCs w:val="28"/>
        </w:rPr>
        <w:footnoteReference w:id="3"/>
      </w:r>
      <w:r w:rsidRPr="00670320">
        <w:rPr>
          <w:rFonts w:ascii="Times New Roman" w:hAnsi="Times New Roman" w:cs="Times New Roman"/>
          <w:color w:val="000000"/>
          <w:sz w:val="28"/>
          <w:szCs w:val="28"/>
        </w:rPr>
        <w:t>.</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ff1"/>
          <w:color w:val="000000"/>
          <w:sz w:val="28"/>
          <w:szCs w:val="28"/>
        </w:rPr>
        <w:footnoteReference w:id="4"/>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00E66558"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Pr="00670320">
        <w:rPr>
          <w:rFonts w:ascii="Times New Roman" w:hAnsi="Times New Roman" w:cs="Times New Roman"/>
          <w:color w:val="000000"/>
          <w:sz w:val="28"/>
          <w:szCs w:val="28"/>
        </w:rPr>
        <w:lastRenderedPageBreak/>
        <w:t>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670320" w:rsidRDefault="00DC3AE5" w:rsidP="004541C1">
      <w:pPr>
        <w:spacing w:line="20" w:lineRule="atLeast"/>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E66558" w:rsidRPr="004541C1">
        <w:rPr>
          <w:bCs/>
          <w:color w:val="000000"/>
          <w:sz w:val="28"/>
          <w:szCs w:val="28"/>
        </w:rPr>
        <w:t>муниципального</w:t>
      </w:r>
      <w:r w:rsidR="00E66558">
        <w:rPr>
          <w:bCs/>
          <w:color w:val="000000"/>
          <w:sz w:val="28"/>
          <w:szCs w:val="28"/>
        </w:rPr>
        <w:t xml:space="preserve"> </w:t>
      </w:r>
      <w:r w:rsidR="00E66558" w:rsidRPr="004541C1">
        <w:rPr>
          <w:bCs/>
          <w:color w:val="000000"/>
          <w:sz w:val="28"/>
          <w:szCs w:val="28"/>
        </w:rPr>
        <w:t>образования</w:t>
      </w:r>
      <w:r w:rsidR="00E66558">
        <w:rPr>
          <w:bCs/>
          <w:color w:val="000000"/>
          <w:sz w:val="28"/>
          <w:szCs w:val="28"/>
        </w:rPr>
        <w:t xml:space="preserve"> </w:t>
      </w:r>
      <w:r w:rsidR="00E66558" w:rsidRPr="004541C1">
        <w:rPr>
          <w:bCs/>
          <w:color w:val="000000"/>
          <w:sz w:val="28"/>
          <w:szCs w:val="28"/>
        </w:rPr>
        <w:t>Придолинный сельсовет Ташлинского района Оренбургской области</w:t>
      </w:r>
      <w:r w:rsidR="00E66558" w:rsidRPr="00670320">
        <w:rPr>
          <w:color w:val="000000"/>
          <w:sz w:val="28"/>
          <w:szCs w:val="28"/>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4541C1">
      <w:pPr>
        <w:spacing w:line="20" w:lineRule="atLeast"/>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Личный прием граждан проводится главой</w:t>
      </w:r>
      <w:r w:rsidR="00E66558" w:rsidRPr="00E66558">
        <w:rPr>
          <w:bCs/>
          <w:color w:val="000000"/>
          <w:sz w:val="28"/>
          <w:szCs w:val="28"/>
        </w:rPr>
        <w:t xml:space="preserve">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Pr="00670320">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00E66558"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670320" w:rsidRDefault="00DC3AE5" w:rsidP="004541C1">
      <w:pPr>
        <w:pStyle w:val="ConsPlusNormal"/>
        <w:spacing w:line="20" w:lineRule="atLeast"/>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4541C1">
      <w:pPr>
        <w:pStyle w:val="ConsPlusNormal"/>
        <w:spacing w:line="20" w:lineRule="atLeast"/>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4541C1">
      <w:pPr>
        <w:pStyle w:val="ConsPlusNormal"/>
        <w:spacing w:line="20" w:lineRule="atLeast"/>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p>
    <w:p w:rsidR="00DC3AE5" w:rsidRPr="00670320" w:rsidRDefault="00DC3AE5" w:rsidP="004541C1">
      <w:pPr>
        <w:pStyle w:val="ConsPlusNormal"/>
        <w:spacing w:line="20" w:lineRule="atLeast"/>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670320" w:rsidRDefault="00DC3AE5" w:rsidP="004541C1">
      <w:pPr>
        <w:pStyle w:val="ConsPlusNormal"/>
        <w:spacing w:line="20" w:lineRule="atLeast"/>
        <w:ind w:firstLine="0"/>
        <w:jc w:val="center"/>
        <w:rPr>
          <w:rFonts w:ascii="Times New Roman" w:hAnsi="Times New Roman" w:cs="Times New Roman"/>
          <w:b/>
          <w:bCs/>
          <w:color w:val="000000"/>
          <w:sz w:val="28"/>
          <w:szCs w:val="28"/>
        </w:rPr>
      </w:pP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4541C1">
      <w:pPr>
        <w:spacing w:line="20" w:lineRule="atLeast"/>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7C36AE"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7C36AE">
        <w:rPr>
          <w:rFonts w:ascii="Times New Roman" w:hAnsi="Times New Roman" w:cs="Times New Roman"/>
          <w:color w:val="000000"/>
          <w:sz w:val="28"/>
          <w:szCs w:val="28"/>
        </w:rPr>
        <w:t>,</w:t>
      </w:r>
      <w:r w:rsidR="007C36AE" w:rsidRPr="007C36AE">
        <w:rPr>
          <w:rFonts w:ascii="Times New Roman" w:hAnsi="Times New Roman" w:cs="Times New Roman"/>
          <w:color w:val="000000"/>
          <w:sz w:val="28"/>
          <w:szCs w:val="28"/>
        </w:rPr>
        <w:t>отбор проб (образцов)).</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w:t>
      </w:r>
      <w:bookmarkStart w:id="9" w:name="_GoBack"/>
      <w:bookmarkEnd w:id="9"/>
      <w:r w:rsidRPr="00670320">
        <w:rPr>
          <w:rFonts w:ascii="Times New Roman" w:hAnsi="Times New Roman" w:cs="Times New Roman"/>
          <w:color w:val="000000"/>
          <w:sz w:val="28"/>
          <w:szCs w:val="28"/>
        </w:rPr>
        <w:t>дятся администрацией без взаимодействия с контролируемыми лицами.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670320" w:rsidRDefault="00DC3AE5" w:rsidP="004541C1">
      <w:pPr>
        <w:pStyle w:val="ConsPlusNormal"/>
        <w:spacing w:line="20" w:lineRule="atLeast"/>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lastRenderedPageBreak/>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670320" w:rsidRDefault="00DC3AE5" w:rsidP="004541C1">
      <w:pPr>
        <w:spacing w:line="20" w:lineRule="atLeast"/>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E66558">
        <w:rPr>
          <w:color w:val="000000"/>
          <w:sz w:val="28"/>
          <w:szCs w:val="28"/>
          <w:shd w:val="clear" w:color="auto" w:fill="FFFFFF"/>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70320" w:rsidRDefault="00DC3AE5" w:rsidP="004541C1">
      <w:pPr>
        <w:spacing w:line="20" w:lineRule="atLeast"/>
        <w:ind w:firstLine="709"/>
        <w:jc w:val="both"/>
        <w:rPr>
          <w:color w:val="000000"/>
          <w:sz w:val="28"/>
          <w:szCs w:val="28"/>
          <w:shd w:val="clear" w:color="auto" w:fill="FFFFFF"/>
        </w:rPr>
      </w:pPr>
      <w:r w:rsidRPr="00670320">
        <w:rPr>
          <w:color w:val="000000"/>
          <w:sz w:val="28"/>
          <w:szCs w:val="28"/>
        </w:rPr>
        <w:lastRenderedPageBreak/>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4541C1">
      <w:pPr>
        <w:spacing w:line="20" w:lineRule="atLeast"/>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4541C1">
      <w:pPr>
        <w:spacing w:line="20" w:lineRule="atLeast"/>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4541C1">
      <w:pPr>
        <w:pStyle w:val="s1"/>
        <w:spacing w:line="20" w:lineRule="atLeast"/>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4541C1">
      <w:pPr>
        <w:pStyle w:val="s1"/>
        <w:spacing w:line="20" w:lineRule="atLeast"/>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670320" w:rsidRDefault="00DC3AE5" w:rsidP="004541C1">
      <w:pPr>
        <w:pStyle w:val="s1"/>
        <w:spacing w:line="20" w:lineRule="atLeast"/>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670320">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4541C1">
      <w:pPr>
        <w:spacing w:line="20" w:lineRule="atLeast"/>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w:t>
      </w:r>
      <w:r w:rsidRPr="00670320">
        <w:rPr>
          <w:rFonts w:ascii="Times New Roman" w:hAnsi="Times New Roman" w:cs="Times New Roman"/>
          <w:color w:val="000000"/>
          <w:sz w:val="28"/>
          <w:szCs w:val="28"/>
        </w:rPr>
        <w:lastRenderedPageBreak/>
        <w:t>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4541C1">
      <w:pPr>
        <w:pStyle w:val="ConsPlusNormal"/>
        <w:spacing w:line="20" w:lineRule="atLeast"/>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670320">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4541C1">
      <w:pPr>
        <w:spacing w:line="20" w:lineRule="atLeast"/>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66558">
        <w:rPr>
          <w:rFonts w:ascii="Times New Roman" w:hAnsi="Times New Roman" w:cs="Times New Roman"/>
          <w:color w:val="000000"/>
          <w:sz w:val="28"/>
          <w:szCs w:val="28"/>
        </w:rPr>
        <w:t>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p>
    <w:p w:rsidR="00DC3AE5" w:rsidRPr="00670320" w:rsidRDefault="00DC3AE5" w:rsidP="004541C1">
      <w:pPr>
        <w:pStyle w:val="ConsPlusNormal"/>
        <w:spacing w:line="20" w:lineRule="atLeast"/>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4541C1">
      <w:pPr>
        <w:pStyle w:val="ConsPlusNormal"/>
        <w:spacing w:line="20" w:lineRule="atLeast"/>
        <w:ind w:firstLine="0"/>
        <w:jc w:val="center"/>
        <w:rPr>
          <w:rFonts w:ascii="Times New Roman" w:hAnsi="Times New Roman" w:cs="Times New Roman"/>
          <w:b/>
          <w:bCs/>
          <w:color w:val="000000"/>
          <w:sz w:val="28"/>
          <w:szCs w:val="28"/>
        </w:rPr>
      </w:pP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5"/>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E66558" w:rsidRPr="00E66558">
        <w:rPr>
          <w:bCs/>
          <w:color w:val="000000"/>
          <w:sz w:val="28"/>
          <w:szCs w:val="28"/>
        </w:rPr>
        <w:t xml:space="preserve">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00E66558">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Pr="00670320">
        <w:rPr>
          <w:rStyle w:val="aff1"/>
          <w:color w:val="000000"/>
        </w:rPr>
        <w:footnoteReference w:id="6"/>
      </w:r>
      <w:r w:rsidRPr="00670320">
        <w:rPr>
          <w:rFonts w:ascii="Times New Roman" w:hAnsi="Times New Roman" w:cs="Times New Roman"/>
          <w:color w:val="000000"/>
          <w:sz w:val="28"/>
          <w:szCs w:val="28"/>
        </w:rPr>
        <w:t>.</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670320" w:rsidRDefault="00DC3AE5" w:rsidP="004541C1">
      <w:pPr>
        <w:pStyle w:val="ConsPlusNormal"/>
        <w:spacing w:line="20" w:lineRule="atLeast"/>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66558" w:rsidRPr="00E66558">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Pr="00670320">
        <w:rPr>
          <w:rFonts w:ascii="Times New Roman" w:hAnsi="Times New Roman" w:cs="Times New Roman"/>
          <w:color w:val="000000"/>
          <w:sz w:val="28"/>
          <w:szCs w:val="28"/>
        </w:rPr>
        <w:t xml:space="preserve"> не более чем на 20 рабочих дней.</w:t>
      </w:r>
    </w:p>
    <w:p w:rsidR="00DC3AE5" w:rsidRPr="00670320" w:rsidRDefault="00DC3AE5" w:rsidP="004541C1">
      <w:pPr>
        <w:pStyle w:val="14"/>
        <w:spacing w:line="20" w:lineRule="atLeast"/>
        <w:ind w:firstLine="709"/>
        <w:jc w:val="both"/>
        <w:rPr>
          <w:rFonts w:ascii="Times New Roman" w:hAnsi="Times New Roman" w:cs="Times New Roman"/>
          <w:color w:val="000000"/>
          <w:sz w:val="28"/>
          <w:szCs w:val="28"/>
        </w:rPr>
      </w:pPr>
    </w:p>
    <w:p w:rsidR="00DC3AE5" w:rsidRPr="00670320" w:rsidRDefault="00DC3AE5" w:rsidP="004541C1">
      <w:pPr>
        <w:pStyle w:val="14"/>
        <w:spacing w:line="20" w:lineRule="atLeast"/>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4541C1">
      <w:pPr>
        <w:pStyle w:val="14"/>
        <w:spacing w:line="20" w:lineRule="atLeast"/>
        <w:jc w:val="center"/>
        <w:rPr>
          <w:rFonts w:ascii="Times New Roman" w:hAnsi="Times New Roman" w:cs="Times New Roman"/>
          <w:b/>
          <w:bCs/>
          <w:color w:val="000000"/>
          <w:sz w:val="28"/>
          <w:szCs w:val="28"/>
        </w:rPr>
      </w:pPr>
    </w:p>
    <w:p w:rsidR="00DC3AE5" w:rsidRPr="00670320" w:rsidRDefault="00DC3AE5" w:rsidP="004541C1">
      <w:pPr>
        <w:pStyle w:val="14"/>
        <w:tabs>
          <w:tab w:val="left" w:pos="851"/>
        </w:tabs>
        <w:spacing w:line="20" w:lineRule="atLeast"/>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4541C1">
      <w:pPr>
        <w:tabs>
          <w:tab w:val="left" w:pos="851"/>
        </w:tabs>
        <w:spacing w:line="20" w:lineRule="atLeast"/>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66558" w:rsidRPr="004541C1">
        <w:rPr>
          <w:bCs/>
          <w:color w:val="000000"/>
          <w:sz w:val="28"/>
          <w:szCs w:val="28"/>
        </w:rPr>
        <w:t>муниципального</w:t>
      </w:r>
      <w:r w:rsidR="00E66558">
        <w:rPr>
          <w:bCs/>
          <w:color w:val="000000"/>
          <w:sz w:val="28"/>
          <w:szCs w:val="28"/>
        </w:rPr>
        <w:t xml:space="preserve"> </w:t>
      </w:r>
      <w:r w:rsidR="00E66558" w:rsidRPr="004541C1">
        <w:rPr>
          <w:bCs/>
          <w:color w:val="000000"/>
          <w:sz w:val="28"/>
          <w:szCs w:val="28"/>
        </w:rPr>
        <w:t>образования</w:t>
      </w:r>
      <w:r w:rsidR="00E66558">
        <w:rPr>
          <w:bCs/>
          <w:color w:val="000000"/>
          <w:sz w:val="28"/>
          <w:szCs w:val="28"/>
        </w:rPr>
        <w:t xml:space="preserve"> </w:t>
      </w:r>
      <w:r w:rsidR="00E66558" w:rsidRPr="004541C1">
        <w:rPr>
          <w:bCs/>
          <w:color w:val="000000"/>
          <w:sz w:val="28"/>
          <w:szCs w:val="28"/>
        </w:rPr>
        <w:t>Придолинный сельсовет Ташлинского района Оренбургской области</w:t>
      </w:r>
      <w:r w:rsidRPr="00670320">
        <w:rPr>
          <w:i/>
          <w:iCs/>
          <w:color w:val="000000"/>
          <w:sz w:val="28"/>
          <w:szCs w:val="28"/>
        </w:rPr>
        <w:t>.</w:t>
      </w:r>
    </w:p>
    <w:p w:rsidR="00DC3AE5" w:rsidRPr="00670320" w:rsidRDefault="00DC3AE5" w:rsidP="004541C1">
      <w:pPr>
        <w:pStyle w:val="14"/>
        <w:tabs>
          <w:tab w:val="left" w:pos="851"/>
        </w:tabs>
        <w:spacing w:line="20" w:lineRule="atLeast"/>
        <w:ind w:firstLine="709"/>
        <w:jc w:val="both"/>
        <w:rPr>
          <w:rFonts w:ascii="Times New Roman" w:hAnsi="Times New Roman" w:cs="Times New Roman"/>
          <w:sz w:val="28"/>
          <w:szCs w:val="28"/>
        </w:rPr>
      </w:pPr>
    </w:p>
    <w:p w:rsidR="00DC3AE5" w:rsidRPr="00670320" w:rsidRDefault="00DC3AE5" w:rsidP="004541C1">
      <w:pPr>
        <w:pStyle w:val="ConsTitle"/>
        <w:widowControl/>
        <w:spacing w:line="20" w:lineRule="atLeast"/>
        <w:jc w:val="both"/>
        <w:rPr>
          <w:rFonts w:ascii="Times New Roman" w:hAnsi="Times New Roman" w:cs="Times New Roman"/>
          <w:sz w:val="28"/>
          <w:szCs w:val="28"/>
        </w:rPr>
      </w:pPr>
    </w:p>
    <w:p w:rsidR="00DC3AE5" w:rsidRPr="00670320" w:rsidRDefault="00DC3AE5" w:rsidP="004541C1">
      <w:pPr>
        <w:pStyle w:val="ConsPlusNormal"/>
        <w:spacing w:line="20" w:lineRule="atLeast"/>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670320" w:rsidRDefault="00DC3AE5" w:rsidP="004541C1">
      <w:pPr>
        <w:pStyle w:val="ConsPlusNormal"/>
        <w:spacing w:line="20" w:lineRule="atLeast"/>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DC3AE5" w:rsidRPr="00670320" w:rsidRDefault="00DC3AE5" w:rsidP="004541C1">
      <w:pPr>
        <w:pStyle w:val="ConsPlusNormal"/>
        <w:spacing w:line="20" w:lineRule="atLeast"/>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rsidR="00FD6F85" w:rsidRPr="00FD6F85" w:rsidRDefault="00FD6F85" w:rsidP="004541C1">
      <w:pPr>
        <w:pStyle w:val="ConsPlusNormal"/>
        <w:spacing w:line="20" w:lineRule="atLeast"/>
        <w:ind w:firstLine="0"/>
        <w:jc w:val="right"/>
        <w:rPr>
          <w:rFonts w:ascii="Times New Roman" w:hAnsi="Times New Roman" w:cs="Times New Roman"/>
          <w:bCs/>
          <w:color w:val="000000"/>
          <w:sz w:val="24"/>
          <w:szCs w:val="24"/>
        </w:rPr>
      </w:pPr>
      <w:r w:rsidRPr="00FD6F85">
        <w:rPr>
          <w:rFonts w:ascii="Times New Roman" w:hAnsi="Times New Roman" w:cs="Times New Roman"/>
          <w:bCs/>
          <w:color w:val="000000"/>
          <w:sz w:val="24"/>
          <w:szCs w:val="24"/>
        </w:rPr>
        <w:t xml:space="preserve">муниципального образования Придолинный </w:t>
      </w:r>
    </w:p>
    <w:p w:rsidR="00DC3AE5" w:rsidRPr="00FD6F85" w:rsidRDefault="00FD6F85" w:rsidP="004541C1">
      <w:pPr>
        <w:pStyle w:val="ConsPlusNormal"/>
        <w:spacing w:line="20" w:lineRule="atLeast"/>
        <w:ind w:firstLine="0"/>
        <w:jc w:val="right"/>
        <w:rPr>
          <w:rFonts w:ascii="Times New Roman" w:hAnsi="Times New Roman" w:cs="Times New Roman"/>
          <w:i/>
          <w:iCs/>
          <w:color w:val="000000"/>
          <w:sz w:val="24"/>
          <w:szCs w:val="24"/>
        </w:rPr>
      </w:pPr>
      <w:r w:rsidRPr="00FD6F85">
        <w:rPr>
          <w:rFonts w:ascii="Times New Roman" w:hAnsi="Times New Roman" w:cs="Times New Roman"/>
          <w:bCs/>
          <w:color w:val="000000"/>
          <w:sz w:val="24"/>
          <w:szCs w:val="24"/>
        </w:rPr>
        <w:t>сельсовет Ташлинского района Оренбургской области</w:t>
      </w:r>
      <w:r w:rsidRPr="00FD6F85">
        <w:rPr>
          <w:rFonts w:ascii="Times New Roman" w:hAnsi="Times New Roman" w:cs="Times New Roman"/>
          <w:color w:val="000000"/>
          <w:sz w:val="24"/>
          <w:szCs w:val="24"/>
        </w:rPr>
        <w:t xml:space="preserve"> </w:t>
      </w:r>
    </w:p>
    <w:p w:rsidR="00DC3AE5" w:rsidRPr="00670320" w:rsidRDefault="00DC3AE5" w:rsidP="004541C1">
      <w:pPr>
        <w:widowControl w:val="0"/>
        <w:autoSpaceDE w:val="0"/>
        <w:spacing w:line="20" w:lineRule="atLeast"/>
        <w:jc w:val="both"/>
        <w:rPr>
          <w:color w:val="000000"/>
        </w:rPr>
      </w:pPr>
      <w:bookmarkStart w:id="11" w:name="Par381"/>
      <w:bookmarkEnd w:id="11"/>
    </w:p>
    <w:p w:rsidR="00DC3AE5" w:rsidRPr="00670320" w:rsidRDefault="00DC3AE5" w:rsidP="004541C1">
      <w:pPr>
        <w:pStyle w:val="ConsPlusTitle"/>
        <w:spacing w:line="20" w:lineRule="atLeast"/>
        <w:jc w:val="center"/>
        <w:rPr>
          <w:rFonts w:ascii="Times New Roman" w:hAnsi="Times New Roman" w:cs="Times New Roman"/>
          <w:b w:val="0"/>
          <w:bCs w:val="0"/>
          <w:color w:val="000000"/>
          <w:sz w:val="28"/>
          <w:szCs w:val="28"/>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FD6F85">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проверок при осуществлении администрацией </w:t>
      </w:r>
      <w:r w:rsidR="00FD6F85" w:rsidRPr="00FD6F85">
        <w:rPr>
          <w:rFonts w:ascii="Times New Roman" w:hAnsi="Times New Roman" w:cs="Times New Roman"/>
          <w:bCs w:val="0"/>
          <w:color w:val="000000"/>
          <w:sz w:val="28"/>
          <w:szCs w:val="28"/>
        </w:rPr>
        <w:t>муниципального образования</w:t>
      </w:r>
      <w:r w:rsidR="00FD6F85">
        <w:rPr>
          <w:rFonts w:ascii="Times New Roman" w:hAnsi="Times New Roman" w:cs="Times New Roman"/>
          <w:bCs w:val="0"/>
          <w:color w:val="000000"/>
          <w:sz w:val="28"/>
          <w:szCs w:val="28"/>
        </w:rPr>
        <w:t xml:space="preserve"> </w:t>
      </w:r>
      <w:r w:rsidR="00FD6F85" w:rsidRPr="00FD6F85">
        <w:rPr>
          <w:rFonts w:ascii="Times New Roman" w:hAnsi="Times New Roman" w:cs="Times New Roman"/>
          <w:bCs w:val="0"/>
          <w:color w:val="000000"/>
          <w:sz w:val="28"/>
          <w:szCs w:val="28"/>
        </w:rPr>
        <w:t>Придолинный сельсовет Ташлинского района Оренбургской области</w:t>
      </w:r>
      <w:r w:rsidR="00FD6F85" w:rsidRPr="00670320">
        <w:rPr>
          <w:rFonts w:ascii="Times New Roman" w:hAnsi="Times New Roman" w:cs="Times New Roman"/>
          <w:b w:val="0"/>
          <w:bCs w:val="0"/>
          <w:color w:val="000000"/>
          <w:sz w:val="28"/>
          <w:szCs w:val="28"/>
        </w:rPr>
        <w:t xml:space="preserve"> </w:t>
      </w:r>
      <w:r w:rsidRPr="00670320">
        <w:rPr>
          <w:rFonts w:ascii="Times New Roman" w:hAnsi="Times New Roman" w:cs="Times New Roman"/>
          <w:b w:val="0"/>
          <w:bCs w:val="0"/>
          <w:i/>
          <w:iCs/>
          <w:color w:val="000000"/>
          <w:sz w:val="24"/>
          <w:szCs w:val="24"/>
        </w:rPr>
        <w:t xml:space="preserve"> </w:t>
      </w:r>
    </w:p>
    <w:p w:rsidR="00DC3AE5" w:rsidRPr="00670320" w:rsidRDefault="00DC3AE5" w:rsidP="004541C1">
      <w:pPr>
        <w:spacing w:line="20" w:lineRule="atLeast"/>
        <w:jc w:val="center"/>
        <w:rPr>
          <w:color w:val="000000"/>
        </w:rPr>
      </w:pPr>
      <w:bookmarkStart w:id="12" w:name="_Hlk77689331"/>
      <w:r w:rsidRPr="00670320">
        <w:rPr>
          <w:b/>
          <w:bCs/>
          <w:color w:val="000000"/>
          <w:sz w:val="28"/>
          <w:szCs w:val="28"/>
        </w:rPr>
        <w:t>муниципального контроля</w:t>
      </w:r>
      <w:bookmarkStart w:id="13" w:name="_Hlk77686423"/>
      <w:r w:rsidRPr="00670320">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670320">
        <w:rPr>
          <w:b/>
          <w:bCs/>
          <w:color w:val="000000"/>
          <w:sz w:val="28"/>
          <w:szCs w:val="28"/>
        </w:rPr>
        <w:t xml:space="preserve"> </w:t>
      </w:r>
      <w:bookmarkEnd w:id="12"/>
    </w:p>
    <w:p w:rsidR="00DC3AE5" w:rsidRPr="00670320" w:rsidRDefault="00DC3AE5" w:rsidP="004541C1">
      <w:pPr>
        <w:pStyle w:val="ConsPlusNormal"/>
        <w:spacing w:line="20" w:lineRule="atLeast"/>
        <w:ind w:firstLine="540"/>
        <w:jc w:val="both"/>
        <w:rPr>
          <w:rFonts w:ascii="Times New Roman" w:hAnsi="Times New Roman" w:cs="Times New Roman"/>
          <w:color w:val="000000"/>
        </w:rPr>
      </w:pP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пунктов </w:t>
      </w:r>
      <w:r w:rsidR="00FD6F85" w:rsidRPr="00FD6F85">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00FD6F85" w:rsidRPr="00670320">
        <w:rPr>
          <w:rFonts w:ascii="Times New Roman" w:hAnsi="Times New Roman" w:cs="Times New Roman"/>
          <w:color w:val="000000"/>
        </w:rPr>
        <w:t xml:space="preserve"> </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DC3AE5" w:rsidRPr="00670320" w:rsidRDefault="00DC3AE5" w:rsidP="004541C1">
      <w:pPr>
        <w:pStyle w:val="ConsPlusNormal"/>
        <w:spacing w:line="20" w:lineRule="atLeast"/>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Два и более дорожно-транспортных происшествия в течение тридцати календарных дней на объектемуниципального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D6F85" w:rsidRPr="00FD6F85">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00FD6F85" w:rsidRPr="00670320">
        <w:rPr>
          <w:rFonts w:ascii="Times New Roman" w:hAnsi="Times New Roman" w:cs="Times New Roman"/>
          <w:color w:val="000000"/>
        </w:rPr>
        <w:t xml:space="preserve"> </w:t>
      </w:r>
      <w:bookmarkStart w:id="15" w:name="_Hlk79655958"/>
      <w:r w:rsidRPr="00670320">
        <w:rPr>
          <w:rFonts w:ascii="Times New Roman" w:hAnsi="Times New Roman" w:cs="Times New Roman"/>
          <w:color w:val="000000"/>
          <w:sz w:val="28"/>
          <w:szCs w:val="28"/>
        </w:rPr>
        <w:t xml:space="preserve">и (или) на одной и той же дороге местного значения </w:t>
      </w:r>
      <w:r w:rsidR="00FD6F85" w:rsidRPr="00FD6F85">
        <w:rPr>
          <w:rFonts w:ascii="Times New Roman" w:hAnsi="Times New Roman" w:cs="Times New Roman"/>
          <w:bCs/>
          <w:color w:val="000000"/>
          <w:sz w:val="28"/>
          <w:szCs w:val="28"/>
        </w:rPr>
        <w:t>муниципального образования Придолинный сельсовет Ташлинского района Оренбургской области</w:t>
      </w:r>
      <w:r w:rsidRPr="00670320">
        <w:rPr>
          <w:rFonts w:ascii="Times New Roman" w:hAnsi="Times New Roman" w:cs="Times New Roman"/>
          <w:color w:val="000000"/>
          <w:sz w:val="24"/>
          <w:szCs w:val="24"/>
        </w:rPr>
        <w:t>.</w:t>
      </w:r>
      <w:bookmarkEnd w:id="15"/>
    </w:p>
    <w:p w:rsidR="00DC3AE5" w:rsidRPr="00670320" w:rsidRDefault="00DC3AE5" w:rsidP="004541C1">
      <w:pPr>
        <w:pStyle w:val="ConsTitle"/>
        <w:widowControl/>
        <w:spacing w:line="20" w:lineRule="atLeast"/>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br w:type="page"/>
      </w:r>
    </w:p>
    <w:p w:rsidR="00DC3AE5" w:rsidRPr="00670320" w:rsidRDefault="00DC3AE5" w:rsidP="004541C1">
      <w:pPr>
        <w:spacing w:line="20" w:lineRule="atLeast"/>
        <w:jc w:val="center"/>
        <w:rPr>
          <w:b/>
          <w:bCs/>
          <w:color w:val="000000"/>
          <w:sz w:val="28"/>
          <w:szCs w:val="28"/>
        </w:rPr>
      </w:pPr>
      <w:r w:rsidRPr="00670320">
        <w:rPr>
          <w:b/>
          <w:bCs/>
          <w:color w:val="000000"/>
          <w:sz w:val="28"/>
          <w:szCs w:val="28"/>
        </w:rPr>
        <w:lastRenderedPageBreak/>
        <w:t xml:space="preserve">Пояснительная записка </w:t>
      </w:r>
    </w:p>
    <w:p w:rsidR="00DC3AE5" w:rsidRPr="00670320" w:rsidRDefault="00DC3AE5" w:rsidP="004541C1">
      <w:pPr>
        <w:spacing w:line="20" w:lineRule="atLeast"/>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rsidR="00DC3AE5" w:rsidRPr="00670320" w:rsidRDefault="00DC3AE5" w:rsidP="004541C1">
      <w:pPr>
        <w:spacing w:line="20" w:lineRule="atLeast"/>
        <w:jc w:val="center"/>
        <w:rPr>
          <w:color w:val="000000"/>
          <w:sz w:val="28"/>
          <w:szCs w:val="28"/>
        </w:rPr>
      </w:pPr>
    </w:p>
    <w:p w:rsidR="00DC3AE5" w:rsidRPr="00670320" w:rsidRDefault="00DC3AE5" w:rsidP="004541C1">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6"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670320" w:rsidRDefault="00DC3AE5" w:rsidP="004541C1">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w:t>
      </w:r>
      <w:r w:rsidRPr="00670320">
        <w:rPr>
          <w:rFonts w:ascii="Times New Roman" w:hAnsi="Times New Roman" w:cs="Times New Roman"/>
          <w:b w:val="0"/>
          <w:color w:val="000000"/>
          <w:sz w:val="28"/>
          <w:szCs w:val="28"/>
          <w:lang w:eastAsia="ru-RU"/>
        </w:rPr>
        <w:lastRenderedPageBreak/>
        <w:t>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670320" w:rsidRDefault="00DC3AE5" w:rsidP="004541C1">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670320" w:rsidRDefault="00DC3AE5" w:rsidP="004541C1">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670320" w:rsidRDefault="00DC3AE5" w:rsidP="004541C1">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670320" w:rsidRDefault="00DC3AE5" w:rsidP="004541C1">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rsidR="00DC3AE5" w:rsidRPr="00670320" w:rsidRDefault="00DC3AE5" w:rsidP="004541C1">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915CD9" w:rsidRDefault="00DC3AE5" w:rsidP="004541C1">
      <w:pPr>
        <w:pStyle w:val="ConsTitle"/>
        <w:widowControl/>
        <w:spacing w:line="20" w:lineRule="atLeast"/>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4541C1">
      <w:headerReference w:type="even" r:id="rId12"/>
      <w:headerReference w:type="default" r:id="rId13"/>
      <w:pgSz w:w="11906" w:h="16838"/>
      <w:pgMar w:top="709"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029" w:rsidRDefault="002F1029" w:rsidP="00DC3AE5">
      <w:r>
        <w:separator/>
      </w:r>
    </w:p>
  </w:endnote>
  <w:endnote w:type="continuationSeparator" w:id="1">
    <w:p w:rsidR="002F1029" w:rsidRDefault="002F102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029" w:rsidRDefault="002F1029" w:rsidP="00DC3AE5">
      <w:r>
        <w:separator/>
      </w:r>
    </w:p>
  </w:footnote>
  <w:footnote w:type="continuationSeparator" w:id="1">
    <w:p w:rsidR="002F1029" w:rsidRDefault="002F1029" w:rsidP="00DC3AE5">
      <w:r>
        <w:continuationSeparator/>
      </w:r>
    </w:p>
  </w:footnote>
  <w:footnote w:id="2">
    <w:p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C3AE5" w:rsidRPr="00670320" w:rsidRDefault="00DC3AE5" w:rsidP="00DC3AE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DC3AE5" w:rsidRPr="00670320" w:rsidRDefault="00DC3AE5" w:rsidP="00DC3AE5">
      <w:pPr>
        <w:pStyle w:val="afd"/>
        <w:jc w:val="both"/>
        <w:rPr>
          <w:sz w:val="24"/>
          <w:szCs w:val="24"/>
        </w:rPr>
      </w:pPr>
      <w:r w:rsidRPr="00670320">
        <w:rPr>
          <w:rStyle w:val="aff1"/>
        </w:rPr>
        <w:footnoteRef/>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DC3AE5" w:rsidRPr="00670320" w:rsidRDefault="00DC3AE5" w:rsidP="00DC3AE5">
      <w:pPr>
        <w:pStyle w:val="afd"/>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9165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F102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9165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D062D">
      <w:rPr>
        <w:rStyle w:val="afb"/>
        <w:noProof/>
      </w:rPr>
      <w:t>5</w:t>
    </w:r>
    <w:r>
      <w:rPr>
        <w:rStyle w:val="afb"/>
      </w:rPr>
      <w:fldChar w:fldCharType="end"/>
    </w:r>
  </w:p>
  <w:p w:rsidR="00E90F25" w:rsidRDefault="002F102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C3AE5"/>
    <w:rsid w:val="000E502F"/>
    <w:rsid w:val="0029165B"/>
    <w:rsid w:val="002F1029"/>
    <w:rsid w:val="00331CBF"/>
    <w:rsid w:val="004541C1"/>
    <w:rsid w:val="004A3F90"/>
    <w:rsid w:val="00581D4B"/>
    <w:rsid w:val="005909F9"/>
    <w:rsid w:val="00670320"/>
    <w:rsid w:val="007027C1"/>
    <w:rsid w:val="007C36AE"/>
    <w:rsid w:val="00935631"/>
    <w:rsid w:val="00964D6E"/>
    <w:rsid w:val="009D062D"/>
    <w:rsid w:val="009D07EB"/>
    <w:rsid w:val="00B30AFA"/>
    <w:rsid w:val="00C61B79"/>
    <w:rsid w:val="00DC3AE5"/>
    <w:rsid w:val="00E66558"/>
    <w:rsid w:val="00FD6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7513</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9</cp:revision>
  <cp:lastPrinted>2021-09-30T06:51:00Z</cp:lastPrinted>
  <dcterms:created xsi:type="dcterms:W3CDTF">2021-08-23T11:13:00Z</dcterms:created>
  <dcterms:modified xsi:type="dcterms:W3CDTF">2021-09-30T06:56:00Z</dcterms:modified>
</cp:coreProperties>
</file>